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995DC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关于开展部分医用耗材调研的通知</w:t>
      </w:r>
    </w:p>
    <w:p w14:paraId="03AF88B8"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根据工作安排，现开展以下医用耗材市场调研工作。具体如下：</w:t>
      </w:r>
    </w:p>
    <w:p w14:paraId="2ECD39CF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医用耗材（试剂）调研明细表（见附件1）</w:t>
      </w:r>
    </w:p>
    <w:p w14:paraId="05411935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调研资料</w:t>
      </w:r>
    </w:p>
    <w:p w14:paraId="2A51CCE0">
      <w:pPr>
        <w:numPr>
          <w:ilvl w:val="0"/>
          <w:numId w:val="2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相关企业需填写医用耗材遴选调研表（见附件2），提供盖章扫描件和Excel电子版。</w:t>
      </w:r>
    </w:p>
    <w:p w14:paraId="5B5F21BE">
      <w:pPr>
        <w:numPr>
          <w:ilvl w:val="0"/>
          <w:numId w:val="2"/>
        </w:numPr>
        <w:ind w:lef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相关企业需提供：医疗器械注册证、生产企业营业执照、生产企业医疗器械生产许可证、经销商营业执照、经销商医疗器械经营许可证、经销商第二类医疗器械经营备案凭证、经销商授权委托书（注册证及授权效期应自接收调研资料起6个月以上）的盖章扫描件。</w:t>
      </w:r>
    </w:p>
    <w:p w14:paraId="2755095F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调研相关要求</w:t>
      </w:r>
    </w:p>
    <w:p w14:paraId="457FE543">
      <w:pPr>
        <w:numPr>
          <w:ilvl w:val="0"/>
          <w:numId w:val="3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本次调研资料以电子邮件方式接收。标题格式为：医用耗材调研- XX（申请科室）-XX（序号）-XX（耗材名称）-XX（经销企业名称）-联系人-联系方式。（如提交不同科室多项产品资料需分别发送）</w:t>
      </w:r>
    </w:p>
    <w:p w14:paraId="3CA8DEFB">
      <w:pPr>
        <w:numPr>
          <w:ilvl w:val="0"/>
          <w:numId w:val="3"/>
        </w:numPr>
        <w:ind w:leftChars="0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资料提交时间：202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default"/>
          <w:sz w:val="28"/>
          <w:szCs w:val="28"/>
          <w:lang w:val="en-US" w:eastAsia="zh-CN"/>
        </w:rPr>
        <w:t>年</w:t>
      </w:r>
      <w:r>
        <w:rPr>
          <w:rFonts w:hint="eastAsia"/>
          <w:sz w:val="28"/>
          <w:szCs w:val="28"/>
          <w:lang w:val="en-US" w:eastAsia="zh-CN"/>
        </w:rPr>
        <w:t>11</w:t>
      </w:r>
      <w:r>
        <w:rPr>
          <w:rFonts w:hint="default"/>
          <w:sz w:val="28"/>
          <w:szCs w:val="28"/>
          <w:lang w:val="en-US" w:eastAsia="zh-CN"/>
        </w:rPr>
        <w:t>月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default"/>
          <w:sz w:val="28"/>
          <w:szCs w:val="28"/>
          <w:lang w:val="en-US" w:eastAsia="zh-CN"/>
        </w:rPr>
        <w:t>日-202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default"/>
          <w:sz w:val="28"/>
          <w:szCs w:val="28"/>
          <w:lang w:val="en-US" w:eastAsia="zh-CN"/>
        </w:rPr>
        <w:t>年</w:t>
      </w:r>
      <w:r>
        <w:rPr>
          <w:rFonts w:hint="eastAsia"/>
          <w:sz w:val="28"/>
          <w:szCs w:val="28"/>
          <w:lang w:val="en-US" w:eastAsia="zh-CN"/>
        </w:rPr>
        <w:t>11</w:t>
      </w:r>
      <w:r>
        <w:rPr>
          <w:rFonts w:hint="default"/>
          <w:sz w:val="28"/>
          <w:szCs w:val="28"/>
          <w:lang w:val="en-US" w:eastAsia="zh-CN"/>
        </w:rPr>
        <w:t>月</w:t>
      </w:r>
      <w:r>
        <w:rPr>
          <w:rFonts w:hint="eastAsia"/>
          <w:sz w:val="28"/>
          <w:szCs w:val="28"/>
          <w:lang w:val="en-US" w:eastAsia="zh-CN"/>
        </w:rPr>
        <w:t>13</w:t>
      </w:r>
      <w:r>
        <w:rPr>
          <w:rFonts w:hint="default"/>
          <w:sz w:val="28"/>
          <w:szCs w:val="28"/>
          <w:lang w:val="en-US" w:eastAsia="zh-CN"/>
        </w:rPr>
        <w:t>日。逾期将不再接收。</w:t>
      </w:r>
    </w:p>
    <w:p w14:paraId="5EC30B3A">
      <w:pPr>
        <w:numPr>
          <w:ilvl w:val="0"/>
          <w:numId w:val="3"/>
        </w:numPr>
        <w:ind w:lef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调研资料接收邮箱：</w:t>
      </w:r>
      <w:r>
        <w:rPr>
          <w:rFonts w:ascii="宋体" w:hAnsi="宋体" w:eastAsia="宋体" w:cs="宋体"/>
          <w:color w:val="auto"/>
          <w:sz w:val="24"/>
          <w:szCs w:val="24"/>
          <w:u w:val="none"/>
        </w:rPr>
        <w:t>JST_haocaidiaoyan@163.com</w:t>
      </w:r>
    </w:p>
    <w:p w14:paraId="4505C739">
      <w:pPr>
        <w:numPr>
          <w:ilvl w:val="0"/>
          <w:numId w:val="3"/>
        </w:numPr>
        <w:ind w:lef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联系人：刘老师    010-58517267</w:t>
      </w:r>
    </w:p>
    <w:p w14:paraId="4B625E72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 w14:paraId="4325EDE7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医学工程部 </w:t>
      </w:r>
    </w:p>
    <w:p w14:paraId="2CA5B6C3"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2026年11月4日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9F10FB"/>
    <w:multiLevelType w:val="singleLevel"/>
    <w:tmpl w:val="A89F10F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C662643"/>
    <w:multiLevelType w:val="singleLevel"/>
    <w:tmpl w:val="EC66264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E234F16"/>
    <w:multiLevelType w:val="singleLevel"/>
    <w:tmpl w:val="1E234F1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5YjgzOGQ5NTdmOGE2MzNhMGY2OGZhYzVjYzI3ODMifQ=="/>
  </w:docVars>
  <w:rsids>
    <w:rsidRoot w:val="198D4E7A"/>
    <w:rsid w:val="01640E35"/>
    <w:rsid w:val="0193407D"/>
    <w:rsid w:val="048335B2"/>
    <w:rsid w:val="1295728D"/>
    <w:rsid w:val="16A64A14"/>
    <w:rsid w:val="198D4E7A"/>
    <w:rsid w:val="1E0E240A"/>
    <w:rsid w:val="2B327B52"/>
    <w:rsid w:val="2EC30F52"/>
    <w:rsid w:val="2F2C7572"/>
    <w:rsid w:val="312608BD"/>
    <w:rsid w:val="3877173B"/>
    <w:rsid w:val="3ACC2FDA"/>
    <w:rsid w:val="4F0653FB"/>
    <w:rsid w:val="68C11AE9"/>
    <w:rsid w:val="6DEC0181"/>
    <w:rsid w:val="7D20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427</Characters>
  <Lines>0</Lines>
  <Paragraphs>0</Paragraphs>
  <TotalTime>64</TotalTime>
  <ScaleCrop>false</ScaleCrop>
  <LinksUpToDate>false</LinksUpToDate>
  <CharactersWithSpaces>499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2024-05-17T05:51:00Z</dcterms:created>
  <dc:creator>云端有路</dc:creator>
  <cp:lastModifiedBy>云端有路</cp:lastModifiedBy>
  <cp:lastPrinted>2024-05-17T06:10:00Z</cp:lastPrinted>
  <dcterms:modified xsi:type="dcterms:W3CDTF">2026-11-04T03:41:02Z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8170CC6003394FC99403F8F243249BC8_13</vt:lpwstr>
  </property>
  <property fmtid="{D5CDD505-2E9C-101B-9397-08002B2CF9AE}" pid="4" name="KSOTemplateDocerSaveRecord">
    <vt:lpwstr>eyJoZGlkIjoiYzIxZmI1OTlhN2ZmNjMyZWU0ZTc0NzcwMDY0MjQxODIiLCJ1c2VySWQiOiIzODAwMzE3ODMifQ==</vt:lpwstr>
  </property>
</Properties>
</file>